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0C" w:rsidRDefault="003A300C" w:rsidP="003A300C">
      <w:pPr>
        <w:rPr>
          <w:rFonts w:ascii="Georgia" w:hAnsi="Georgia"/>
          <w:bCs/>
        </w:rPr>
      </w:pPr>
      <w:r>
        <w:rPr>
          <w:rFonts w:ascii="Georgia" w:hAnsi="Georgia"/>
          <w:bCs/>
          <w:noProof/>
        </w:rPr>
        <w:drawing>
          <wp:inline distT="0" distB="0" distL="0" distR="0">
            <wp:extent cx="3154680" cy="2103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0C" w:rsidRPr="003A300C" w:rsidRDefault="003A300C" w:rsidP="003A300C">
      <w:pPr>
        <w:rPr>
          <w:rFonts w:ascii="Georgia" w:hAnsi="Georgia"/>
          <w:bCs/>
        </w:rPr>
      </w:pPr>
      <w:r w:rsidRPr="003A300C">
        <w:rPr>
          <w:rFonts w:ascii="Georgia" w:hAnsi="Georgia"/>
          <w:bCs/>
        </w:rPr>
        <w:t>January 28, 2013 Monday</w:t>
      </w:r>
    </w:p>
    <w:p w:rsidR="003A300C" w:rsidRPr="003A300C" w:rsidRDefault="003A300C" w:rsidP="003A300C">
      <w:pPr>
        <w:rPr>
          <w:rFonts w:ascii="Georgia" w:hAnsi="Georgia"/>
          <w:bCs/>
        </w:rPr>
      </w:pPr>
    </w:p>
    <w:p w:rsidR="003A300C" w:rsidRPr="003A300C" w:rsidRDefault="003A300C" w:rsidP="003A300C">
      <w:pPr>
        <w:rPr>
          <w:rFonts w:ascii="Times New Roman" w:hAnsi="Times New Roman" w:cs="Times New Roman"/>
          <w:bCs/>
          <w:sz w:val="48"/>
          <w:szCs w:val="48"/>
        </w:rPr>
      </w:pPr>
      <w:r w:rsidRPr="003A300C">
        <w:rPr>
          <w:rFonts w:ascii="Times New Roman" w:hAnsi="Times New Roman" w:cs="Times New Roman"/>
          <w:bCs/>
          <w:sz w:val="48"/>
          <w:szCs w:val="48"/>
        </w:rPr>
        <w:t>Keep it under your hat</w:t>
      </w:r>
      <w:bookmarkStart w:id="0" w:name="_GoBack"/>
      <w:bookmarkEnd w:id="0"/>
    </w:p>
    <w:p w:rsidR="003A300C" w:rsidRPr="003A300C" w:rsidRDefault="003A300C" w:rsidP="003A300C">
      <w:pPr>
        <w:rPr>
          <w:rFonts w:ascii="Georgia" w:hAnsi="Georgia"/>
          <w:bCs/>
        </w:rPr>
      </w:pPr>
    </w:p>
    <w:p w:rsidR="003A300C" w:rsidRPr="003A300C" w:rsidRDefault="003A300C" w:rsidP="003A300C">
      <w:pPr>
        <w:rPr>
          <w:rFonts w:ascii="Georgia" w:hAnsi="Georgia"/>
          <w:bCs/>
        </w:rPr>
      </w:pPr>
      <w:r>
        <w:rPr>
          <w:rFonts w:ascii="Georgia" w:hAnsi="Georgia"/>
          <w:bCs/>
        </w:rPr>
        <w:t>Editorial:</w:t>
      </w:r>
    </w:p>
    <w:p w:rsidR="003A300C" w:rsidRPr="003A300C" w:rsidRDefault="003A300C" w:rsidP="003A300C">
      <w:pPr>
        <w:rPr>
          <w:rFonts w:ascii="Georgia" w:hAnsi="Georgia"/>
          <w:bCs/>
        </w:rPr>
      </w:pPr>
    </w:p>
    <w:p w:rsidR="003A300C" w:rsidRPr="003A300C" w:rsidRDefault="003A300C" w:rsidP="003A300C">
      <w:pPr>
        <w:rPr>
          <w:rFonts w:ascii="Georgia" w:hAnsi="Georgia"/>
          <w:bCs/>
        </w:rPr>
      </w:pPr>
      <w:r w:rsidRPr="003A300C">
        <w:rPr>
          <w:rFonts w:ascii="Georgia" w:hAnsi="Georgia"/>
          <w:bCs/>
        </w:rPr>
        <w:t>Have you got family?</w:t>
      </w:r>
    </w:p>
    <w:p w:rsidR="003A300C" w:rsidRDefault="003A300C" w:rsidP="003A300C">
      <w:pPr>
        <w:rPr>
          <w:rFonts w:ascii="Georgia" w:hAnsi="Georgia"/>
          <w:bCs/>
        </w:rPr>
      </w:pPr>
    </w:p>
    <w:p w:rsidR="003A300C" w:rsidRPr="003A300C" w:rsidRDefault="003A300C" w:rsidP="003A300C">
      <w:pPr>
        <w:rPr>
          <w:rFonts w:ascii="Georgia" w:hAnsi="Georgia"/>
          <w:bCs/>
        </w:rPr>
      </w:pPr>
      <w:r w:rsidRPr="003A300C">
        <w:rPr>
          <w:rFonts w:ascii="Georgia" w:hAnsi="Georgia"/>
          <w:bCs/>
        </w:rPr>
        <w:t xml:space="preserve">If so, then chances are, you've got at least one old family story that you don't question too closely because it might turn out not to be true. It's much </w:t>
      </w:r>
      <w:proofErr w:type="gramStart"/>
      <w:r w:rsidRPr="003A300C">
        <w:rPr>
          <w:rFonts w:ascii="Georgia" w:hAnsi="Georgia"/>
          <w:bCs/>
        </w:rPr>
        <w:t>more fun just to believe you're</w:t>
      </w:r>
      <w:proofErr w:type="gramEnd"/>
      <w:r w:rsidRPr="003A300C">
        <w:rPr>
          <w:rFonts w:ascii="Georgia" w:hAnsi="Georgia"/>
          <w:bCs/>
        </w:rPr>
        <w:t xml:space="preserve"> descended from royalty or whatever.</w:t>
      </w:r>
    </w:p>
    <w:p w:rsidR="003A300C" w:rsidRPr="003A300C" w:rsidRDefault="003A300C" w:rsidP="003A300C">
      <w:pPr>
        <w:rPr>
          <w:rFonts w:ascii="Georgia" w:hAnsi="Georgia"/>
          <w:bCs/>
        </w:rPr>
      </w:pPr>
    </w:p>
    <w:p w:rsidR="003A300C" w:rsidRPr="003A300C" w:rsidRDefault="003A300C" w:rsidP="003A300C">
      <w:pPr>
        <w:rPr>
          <w:rFonts w:ascii="Georgia" w:hAnsi="Georgia"/>
          <w:bCs/>
        </w:rPr>
      </w:pPr>
      <w:r w:rsidRPr="003A300C">
        <w:rPr>
          <w:rFonts w:ascii="Georgia" w:hAnsi="Georgia"/>
          <w:bCs/>
        </w:rPr>
        <w:t>But serious historians don't do that. They would never accept family lore as factual history without checking it out completely, letting the chips fall where they may.</w:t>
      </w:r>
    </w:p>
    <w:p w:rsidR="003A300C" w:rsidRPr="003A300C" w:rsidRDefault="003A300C" w:rsidP="003A300C">
      <w:pPr>
        <w:rPr>
          <w:rFonts w:ascii="Georgia" w:hAnsi="Georgia"/>
          <w:bCs/>
        </w:rPr>
      </w:pPr>
    </w:p>
    <w:p w:rsidR="003A300C" w:rsidRPr="003A300C" w:rsidRDefault="003A300C" w:rsidP="003A300C">
      <w:pPr>
        <w:rPr>
          <w:rFonts w:ascii="Georgia" w:hAnsi="Georgia"/>
          <w:bCs/>
        </w:rPr>
      </w:pPr>
      <w:r w:rsidRPr="003A300C">
        <w:rPr>
          <w:rFonts w:ascii="Georgia" w:hAnsi="Georgia"/>
          <w:bCs/>
        </w:rPr>
        <w:t>Except, apparently, in Springfield, where standards of scholarship may be more relaxed.</w:t>
      </w:r>
    </w:p>
    <w:p w:rsidR="003A300C" w:rsidRPr="003A300C" w:rsidRDefault="003A300C" w:rsidP="003A300C">
      <w:pPr>
        <w:rPr>
          <w:rFonts w:ascii="Georgia" w:hAnsi="Georgia"/>
          <w:bCs/>
        </w:rPr>
      </w:pPr>
    </w:p>
    <w:p w:rsidR="003A300C" w:rsidRPr="003A300C" w:rsidRDefault="003A300C" w:rsidP="003A300C">
      <w:pPr>
        <w:rPr>
          <w:rFonts w:ascii="Georgia" w:hAnsi="Georgia"/>
          <w:bCs/>
        </w:rPr>
      </w:pPr>
      <w:r w:rsidRPr="003A300C">
        <w:rPr>
          <w:rFonts w:ascii="Georgia" w:hAnsi="Georgia"/>
          <w:bCs/>
        </w:rPr>
        <w:t>As Dave McKinney of the Sun-Times reported Sunday, the Abraham Lincoln Presidential Library and Museum has begun exhibiting a stovepipe hat that the museum claims - without a word of doubt - was owned by Lincoln. But as McKinney revealed last April, the museum can't prove it.</w:t>
      </w:r>
    </w:p>
    <w:p w:rsidR="003A300C" w:rsidRPr="003A300C" w:rsidRDefault="003A300C" w:rsidP="003A300C">
      <w:pPr>
        <w:rPr>
          <w:rFonts w:ascii="Georgia" w:hAnsi="Georgia"/>
          <w:bCs/>
        </w:rPr>
      </w:pPr>
    </w:p>
    <w:p w:rsidR="003A300C" w:rsidRPr="003A300C" w:rsidRDefault="003A300C" w:rsidP="003A300C">
      <w:pPr>
        <w:rPr>
          <w:rFonts w:ascii="Georgia" w:hAnsi="Georgia"/>
          <w:bCs/>
        </w:rPr>
      </w:pPr>
      <w:r w:rsidRPr="003A300C">
        <w:rPr>
          <w:rFonts w:ascii="Georgia" w:hAnsi="Georgia"/>
          <w:bCs/>
        </w:rPr>
        <w:t xml:space="preserve">The only evidence Lincoln owned the hat is </w:t>
      </w:r>
      <w:proofErr w:type="gramStart"/>
      <w:r w:rsidRPr="003A300C">
        <w:rPr>
          <w:rFonts w:ascii="Georgia" w:hAnsi="Georgia"/>
          <w:bCs/>
        </w:rPr>
        <w:t>an</w:t>
      </w:r>
      <w:proofErr w:type="gramEnd"/>
      <w:r w:rsidRPr="003A300C">
        <w:rPr>
          <w:rFonts w:ascii="Georgia" w:hAnsi="Georgia"/>
          <w:bCs/>
        </w:rPr>
        <w:t xml:space="preserve"> 1958 affidavit from a woman who says her father-in-law, William Waller, obtained the hat from the president "during the Civil War in Washington."</w:t>
      </w:r>
    </w:p>
    <w:p w:rsidR="003A300C" w:rsidRPr="003A300C" w:rsidRDefault="003A300C" w:rsidP="003A300C">
      <w:pPr>
        <w:rPr>
          <w:rFonts w:ascii="Georgia" w:hAnsi="Georgia"/>
          <w:bCs/>
        </w:rPr>
      </w:pPr>
    </w:p>
    <w:p w:rsidR="003A300C" w:rsidRPr="003A300C" w:rsidRDefault="003A300C" w:rsidP="003A300C">
      <w:pPr>
        <w:rPr>
          <w:rFonts w:ascii="Georgia" w:hAnsi="Georgia"/>
          <w:bCs/>
        </w:rPr>
      </w:pPr>
      <w:r w:rsidRPr="003A300C">
        <w:rPr>
          <w:rFonts w:ascii="Georgia" w:hAnsi="Georgia"/>
          <w:bCs/>
        </w:rPr>
        <w:t>Unfortunately for family lore and the Lincoln Museum, there is no evidence Waller was even in Washington then.</w:t>
      </w:r>
    </w:p>
    <w:p w:rsidR="003A300C" w:rsidRPr="003A300C" w:rsidRDefault="003A300C" w:rsidP="003A300C">
      <w:pPr>
        <w:rPr>
          <w:rFonts w:ascii="Georgia" w:hAnsi="Georgia"/>
          <w:bCs/>
        </w:rPr>
      </w:pPr>
    </w:p>
    <w:p w:rsidR="003A300C" w:rsidRPr="003A300C" w:rsidRDefault="003A300C" w:rsidP="003A300C">
      <w:pPr>
        <w:rPr>
          <w:rFonts w:ascii="Georgia" w:hAnsi="Georgia"/>
          <w:bCs/>
        </w:rPr>
      </w:pPr>
      <w:r w:rsidRPr="003A300C">
        <w:rPr>
          <w:rFonts w:ascii="Georgia" w:hAnsi="Georgia"/>
          <w:bCs/>
        </w:rPr>
        <w:t>But, gee, let's not tell the tourists.</w:t>
      </w:r>
    </w:p>
    <w:p w:rsidR="0060431F" w:rsidRPr="003A300C" w:rsidRDefault="0060431F">
      <w:pPr>
        <w:rPr>
          <w:rFonts w:ascii="Georgia" w:hAnsi="Georgia"/>
        </w:rPr>
      </w:pPr>
    </w:p>
    <w:sectPr w:rsidR="0060431F" w:rsidRPr="003A300C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0C"/>
    <w:rsid w:val="00361DE1"/>
    <w:rsid w:val="003A300C"/>
    <w:rsid w:val="0060431F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1012</Characters>
  <Application>Microsoft Macintosh Word</Application>
  <DocSecurity>0</DocSecurity>
  <Lines>8</Lines>
  <Paragraphs>2</Paragraphs>
  <ScaleCrop>false</ScaleCrop>
  <Company>Sun-Times Media Group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2015-02-16T01:14:00Z</dcterms:created>
  <dcterms:modified xsi:type="dcterms:W3CDTF">2015-02-16T01:27:00Z</dcterms:modified>
</cp:coreProperties>
</file>