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BB" w:rsidRPr="0043723E" w:rsidRDefault="008C54BB" w:rsidP="008C54BB">
      <w:pPr>
        <w:rPr>
          <w:rFonts w:ascii="Georgia" w:hAnsi="Georgia"/>
        </w:rPr>
      </w:pPr>
      <w:bookmarkStart w:id="0" w:name="_GoBack"/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54BB" w:rsidRPr="0043723E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t>May 05, 1999, WEDNESDAY, Late Sports Final Edition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Pr="0043723E" w:rsidRDefault="008C54BB" w:rsidP="008C54BB">
      <w:pPr>
        <w:rPr>
          <w:rFonts w:ascii="Georgia" w:hAnsi="Georgia"/>
          <w:b/>
          <w:sz w:val="48"/>
          <w:szCs w:val="48"/>
        </w:rPr>
      </w:pPr>
      <w:r w:rsidRPr="0043723E">
        <w:rPr>
          <w:rFonts w:ascii="Georgia" w:hAnsi="Georgia"/>
          <w:b/>
          <w:sz w:val="48"/>
          <w:szCs w:val="48"/>
        </w:rPr>
        <w:t>Ryan's $ 12 billion plan; </w:t>
      </w:r>
    </w:p>
    <w:p w:rsidR="008C54BB" w:rsidRPr="0043723E" w:rsidRDefault="008C54BB" w:rsidP="008C54BB">
      <w:pPr>
        <w:rPr>
          <w:rFonts w:ascii="Georgia" w:hAnsi="Georgia"/>
          <w:b/>
          <w:sz w:val="48"/>
          <w:szCs w:val="48"/>
        </w:rPr>
      </w:pPr>
      <w:r w:rsidRPr="0043723E">
        <w:rPr>
          <w:rFonts w:ascii="Georgia" w:hAnsi="Georgia"/>
          <w:b/>
          <w:sz w:val="48"/>
          <w:szCs w:val="48"/>
        </w:rPr>
        <w:t>Hikes in fees, liquor tax to fund roads and transit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Default="008C54BB" w:rsidP="008C54BB">
      <w:pPr>
        <w:rPr>
          <w:rFonts w:ascii="Georgia" w:hAnsi="Georgia"/>
        </w:rPr>
      </w:pPr>
      <w:r>
        <w:rPr>
          <w:rFonts w:ascii="Georgia" w:hAnsi="Georgia"/>
        </w:rPr>
        <w:t>By Dave McKinney and Matt Adrian</w:t>
      </w:r>
    </w:p>
    <w:p w:rsidR="008C54BB" w:rsidRDefault="008C54BB" w:rsidP="008C54BB">
      <w:pPr>
        <w:rPr>
          <w:rFonts w:ascii="Georgia" w:hAnsi="Georgia"/>
        </w:rPr>
      </w:pPr>
      <w:r>
        <w:rPr>
          <w:rFonts w:ascii="Georgia" w:hAnsi="Georgia"/>
        </w:rPr>
        <w:t>Staff reporters</w:t>
      </w:r>
    </w:p>
    <w:p w:rsidR="008C54BB" w:rsidRDefault="008C54BB" w:rsidP="008C54BB">
      <w:pPr>
        <w:rPr>
          <w:rFonts w:ascii="Georgia" w:hAnsi="Georgia"/>
        </w:rPr>
      </w:pPr>
      <w:r>
        <w:rPr>
          <w:rFonts w:ascii="Georgia" w:hAnsi="Georgia"/>
        </w:rPr>
        <w:t>SPRINGFIELD-</w:t>
      </w:r>
      <w:r w:rsidRPr="0043723E">
        <w:rPr>
          <w:rFonts w:ascii="Georgia" w:hAnsi="Georgia"/>
          <w:bCs/>
        </w:rPr>
        <w:t>Gov. Ryan</w:t>
      </w:r>
      <w:r w:rsidRPr="0043723E">
        <w:rPr>
          <w:rFonts w:ascii="Georgia" w:hAnsi="Georgia"/>
        </w:rPr>
        <w:t xml:space="preserve"> offered Tuesday to solve nearly all of the state's public works needs in one $ 12 billion swoop, even if it means calling into question his record as a fiscal conservative.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t>The massive building plan Ryan outlined to the General Assembly would pay for new lanes on congested Interstate 80 in the south suburbs, a stronger Lake Michigan shoreline, refurbished Chicago Transit Authority lines and new license plates for Illinois drivers.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t>And that barely scraped the surface of a lengthy list Ryan displayed for the first time and will use repeatedly during the next three weeks to sell state legislators on $ 621.8 million in proposed tax and fee increases.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t>"This program will power a gigantic economic engine that will bring jobs and hope to every section of our state," Ryan told a joint session of the General Assembly.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t>While the list of projects that would be funded by the program is not complete, Ryan confirmed that $ 75 million would be included to buy land for a south suburban airport. Ryan said he did not consult with Mayor Daley before adding that to the plan but said he did not think it would be a deal-breaker.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t>"If that breaks the deal, then it's not a very good deal," he said.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lastRenderedPageBreak/>
        <w:t>The "Illinois FIRST" -- Fund for Infrastructure, Roads, Schools and Transit -- plan is predicated on a series of tax and fee increases. The biggest hike, opposed by Secretary of State Jesse White, would double the $ 48 annual license sticker fee, costing a two-car family nearly $ 100 more a year.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t>Ryan also proposes a 15 percent license fee increase on owners of large trucks, which an Illinois Transportation Association official said the trucking industry could live with.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t>Further, Ryan would hike the $ 13 vehicle title fee charged when a car or truck changes hands by $ 37, making it $ 50.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t>And yet more money would be raised through an increase in taxes on beer, wine and hard liquor -- which Ryan pledged to leave alone during his campaign for governor.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t>Peppered by reporters' questions about the apparent flip-flop on the liquor tax, Ryan turned defiant.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t>"I don't know how many times you want me to say it. I've changed my mind. Right or wrong, I've done it, OK? And that's the way it is," he said.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t>Pressed further, Ryan refused to be pinned down on a pledge not to raise other taxes during the remainder of his term.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t>"You want me to now make another commitment so you can come back in another year or two and beat me over the head if I have to change my mind? I have nothing to say. I'm not going to answer the question. I have no reason to at this point," he said.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t>As soon as Ryan proposed increasing taxes on drinkers, the liquor industry mobilized to block the first tax increase on beer, wine and hard liquor in three decades.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t xml:space="preserve">"We are very disappointed that </w:t>
      </w:r>
      <w:r w:rsidRPr="0043723E">
        <w:rPr>
          <w:rFonts w:ascii="Georgia" w:hAnsi="Georgia"/>
          <w:bCs/>
        </w:rPr>
        <w:t>Gov. Ryan</w:t>
      </w:r>
      <w:r w:rsidRPr="0043723E">
        <w:rPr>
          <w:rFonts w:ascii="Georgia" w:hAnsi="Georgia"/>
        </w:rPr>
        <w:t xml:space="preserve"> has moved away from his campaign promise of not raising taxes," said Fred Meister, president of the Distilled Spirits Council of the United States.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t>Ryan's aides estimated the increase on beer would amount to 5.5 cents per six-pack. The beer industry estimates Illinoisans consume an average of 20.1 gallons of beer per year, or about 33 six-packs. Based on that level of consumption, the yearly tax increase would be about $ 1.81.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t>"Paying an extra penny for a mixed drink, or a glass of wine or a bottle of beer, is not going to be a burden on anyone," Ryan said.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t xml:space="preserve">In an unusual show of unity, </w:t>
      </w:r>
      <w:proofErr w:type="gramStart"/>
      <w:r w:rsidRPr="0043723E">
        <w:rPr>
          <w:rFonts w:ascii="Georgia" w:hAnsi="Georgia"/>
        </w:rPr>
        <w:t>the governor was accompanied by all four legislative leaders at a press conference following his speech to the Legislature</w:t>
      </w:r>
      <w:proofErr w:type="gramEnd"/>
      <w:r w:rsidRPr="0043723E">
        <w:rPr>
          <w:rFonts w:ascii="Georgia" w:hAnsi="Georgia"/>
        </w:rPr>
        <w:t>.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t>"I support the program; I'm for the program, said House Speaker Michael J. Madigan (D-Chicago), prompting Ryan to say: "That's all I want to hear."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t>Senate President James "Pate" Philip (R-Wood Dale), who praised Ryan for having the "courage" to float the plan, suggested lowering license fees on cars and increasing license fees for truckers.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t xml:space="preserve">"Quite frankly, trucks do more damage to highways than </w:t>
      </w:r>
      <w:proofErr w:type="gramStart"/>
      <w:r w:rsidRPr="0043723E">
        <w:rPr>
          <w:rFonts w:ascii="Georgia" w:hAnsi="Georgia"/>
        </w:rPr>
        <w:t>anybody.</w:t>
      </w:r>
      <w:proofErr w:type="gramEnd"/>
      <w:r w:rsidRPr="0043723E">
        <w:rPr>
          <w:rFonts w:ascii="Georgia" w:hAnsi="Georgia"/>
        </w:rPr>
        <w:t xml:space="preserve"> . . . I'm not too happy about that," Philip said.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t>Mayor Daley lavished praise on the program.</w:t>
      </w:r>
    </w:p>
    <w:p w:rsidR="008C54BB" w:rsidRPr="0043723E" w:rsidRDefault="008C54BB" w:rsidP="008C54BB">
      <w:pPr>
        <w:rPr>
          <w:rFonts w:ascii="Georgia" w:hAnsi="Georgia"/>
        </w:rPr>
      </w:pPr>
    </w:p>
    <w:p w:rsidR="008C54BB" w:rsidRPr="0043723E" w:rsidRDefault="008C54BB" w:rsidP="008C54BB">
      <w:pPr>
        <w:rPr>
          <w:rFonts w:ascii="Georgia" w:hAnsi="Georgia"/>
        </w:rPr>
      </w:pPr>
      <w:r w:rsidRPr="0043723E">
        <w:rPr>
          <w:rFonts w:ascii="Georgia" w:hAnsi="Georgia"/>
        </w:rPr>
        <w:t>"It's the first time in eight years that we finally have some type of program in rebuilding Illinois from southern Illinois to northern Illinois," he said.</w:t>
      </w:r>
    </w:p>
    <w:p w:rsidR="0060431F" w:rsidRDefault="0060431F"/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BB"/>
    <w:rsid w:val="00361DE1"/>
    <w:rsid w:val="0060431F"/>
    <w:rsid w:val="008C54BB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3723</Characters>
  <Application>Microsoft Macintosh Word</Application>
  <DocSecurity>0</DocSecurity>
  <Lines>31</Lines>
  <Paragraphs>8</Paragraphs>
  <ScaleCrop>false</ScaleCrop>
  <Company>Sun-Times Media Group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2015-03-04T19:00:00Z</dcterms:created>
  <dcterms:modified xsi:type="dcterms:W3CDTF">2015-03-04T19:01:00Z</dcterms:modified>
</cp:coreProperties>
</file>